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D83320">
        <w:rPr>
          <w:b/>
          <w:sz w:val="28"/>
          <w:szCs w:val="28"/>
          <w:lang w:eastAsia="ar-SA"/>
        </w:rPr>
        <w:t>0</w:t>
      </w:r>
      <w:r w:rsidR="00A30FCE">
        <w:rPr>
          <w:b/>
          <w:sz w:val="28"/>
          <w:szCs w:val="28"/>
          <w:lang w:eastAsia="ar-SA"/>
        </w:rPr>
        <w:t>19</w:t>
      </w:r>
      <w:r w:rsidR="00DB750E">
        <w:rPr>
          <w:b/>
          <w:sz w:val="28"/>
          <w:szCs w:val="28"/>
          <w:lang w:eastAsia="ar-SA"/>
        </w:rPr>
        <w:t>5</w:t>
      </w:r>
      <w:r w:rsidRPr="00437ADA">
        <w:rPr>
          <w:b/>
          <w:sz w:val="28"/>
          <w:szCs w:val="28"/>
          <w:lang w:eastAsia="ar-SA"/>
        </w:rPr>
        <w:t>-2401/202</w:t>
      </w:r>
      <w:r w:rsidR="007E52A8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5D46B5" w:rsidP="00614D0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27</w:t>
      </w:r>
      <w:r w:rsidR="007E52A8">
        <w:rPr>
          <w:rFonts w:eastAsia="MS Mincho"/>
          <w:color w:val="000000" w:themeColor="text1"/>
          <w:sz w:val="28"/>
          <w:szCs w:val="28"/>
        </w:rPr>
        <w:t xml:space="preserve"> </w:t>
      </w:r>
      <w:r>
        <w:rPr>
          <w:rFonts w:eastAsia="MS Mincho"/>
          <w:color w:val="000000" w:themeColor="text1"/>
          <w:sz w:val="28"/>
          <w:szCs w:val="28"/>
        </w:rPr>
        <w:t>февраля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202</w:t>
      </w:r>
      <w:r w:rsidR="007E52A8">
        <w:rPr>
          <w:rFonts w:eastAsia="MS Mincho"/>
          <w:color w:val="000000" w:themeColor="text1"/>
          <w:sz w:val="28"/>
          <w:szCs w:val="28"/>
        </w:rPr>
        <w:t>4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года</w:t>
      </w:r>
      <w:r w:rsidRPr="005D46B5" w:rsidR="006F4703">
        <w:rPr>
          <w:rFonts w:eastAsia="MS Mincho"/>
          <w:color w:val="000000" w:themeColor="text1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Мировой судья судебного участка № 1 Пыть-Яхского судебного района Ханты-Мансийского автономного округа-Югры Костарева Е</w:t>
      </w:r>
      <w:r w:rsidR="007E6286">
        <w:rPr>
          <w:rFonts w:eastAsia="MS Mincho"/>
          <w:sz w:val="28"/>
          <w:szCs w:val="28"/>
        </w:rPr>
        <w:t xml:space="preserve">лена </w:t>
      </w:r>
      <w:r w:rsidRPr="00437ADA">
        <w:rPr>
          <w:rFonts w:eastAsia="MS Mincho"/>
          <w:sz w:val="28"/>
          <w:szCs w:val="28"/>
        </w:rPr>
        <w:t>И</w:t>
      </w:r>
      <w:r w:rsidR="007E6286">
        <w:rPr>
          <w:rFonts w:eastAsia="MS Mincho"/>
          <w:sz w:val="28"/>
          <w:szCs w:val="28"/>
        </w:rPr>
        <w:t>горевна</w:t>
      </w:r>
      <w:r w:rsidRPr="00437ADA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 xml:space="preserve">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Аскерова </w:t>
      </w:r>
      <w:r>
        <w:rPr>
          <w:rFonts w:ascii="Times New Roman" w:eastAsia="MS Mincho" w:hAnsi="Times New Roman"/>
          <w:sz w:val="28"/>
          <w:szCs w:val="28"/>
        </w:rPr>
        <w:t>Рашада</w:t>
      </w:r>
      <w:r>
        <w:rPr>
          <w:rFonts w:ascii="Times New Roman" w:eastAsia="MS Mincho" w:hAnsi="Times New Roman"/>
          <w:sz w:val="28"/>
          <w:szCs w:val="28"/>
        </w:rPr>
        <w:t xml:space="preserve"> Захир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437ADA">
        <w:rPr>
          <w:rFonts w:ascii="Times New Roman" w:eastAsia="MS Mincho" w:hAnsi="Times New Roman"/>
          <w:sz w:val="28"/>
          <w:szCs w:val="28"/>
        </w:rPr>
        <w:t xml:space="preserve">, </w:t>
      </w:r>
      <w:r w:rsidR="00362C67">
        <w:rPr>
          <w:rFonts w:ascii="Times New Roman" w:eastAsia="MS Mincho" w:hAnsi="Times New Roman"/>
          <w:sz w:val="28"/>
          <w:szCs w:val="28"/>
        </w:rPr>
        <w:t>-----</w:t>
      </w:r>
    </w:p>
    <w:p w:rsidR="0071297F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E36176">
        <w:rPr>
          <w:rFonts w:eastAsia="MS Mincho"/>
          <w:sz w:val="28"/>
          <w:szCs w:val="28"/>
        </w:rPr>
        <w:t>Аскеров Р.З.о.</w:t>
      </w:r>
      <w:r w:rsidRPr="00437ADA" w:rsidR="00B26435">
        <w:rPr>
          <w:rFonts w:eastAsia="MS Mincho"/>
          <w:sz w:val="28"/>
          <w:szCs w:val="28"/>
        </w:rPr>
        <w:t xml:space="preserve">, </w:t>
      </w:r>
      <w:r w:rsidR="00362C67">
        <w:rPr>
          <w:rFonts w:eastAsia="MS Mincho"/>
          <w:sz w:val="28"/>
          <w:szCs w:val="28"/>
        </w:rPr>
        <w:t>---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</w:t>
      </w:r>
      <w:r w:rsidR="008C244C">
        <w:rPr>
          <w:rFonts w:eastAsia="MS Mincho"/>
          <w:sz w:val="28"/>
          <w:szCs w:val="28"/>
        </w:rPr>
        <w:t>ХМАО</w:t>
      </w:r>
      <w:r w:rsidR="00B26435">
        <w:rPr>
          <w:rFonts w:eastAsia="MS Mincho"/>
          <w:sz w:val="28"/>
          <w:szCs w:val="28"/>
        </w:rPr>
        <w:t>-Югра</w:t>
      </w:r>
      <w:r w:rsidR="00362C67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DB750E">
        <w:rPr>
          <w:rFonts w:eastAsia="MS Mincho"/>
          <w:sz w:val="28"/>
          <w:szCs w:val="28"/>
        </w:rPr>
        <w:t>1</w:t>
      </w:r>
      <w:r w:rsidR="00A30FCE">
        <w:rPr>
          <w:rFonts w:eastAsia="MS Mincho"/>
          <w:sz w:val="28"/>
          <w:szCs w:val="28"/>
        </w:rPr>
        <w:t>0</w:t>
      </w:r>
      <w:r w:rsidR="00F86F73">
        <w:rPr>
          <w:rFonts w:eastAsia="MS Mincho"/>
          <w:sz w:val="28"/>
          <w:szCs w:val="28"/>
        </w:rPr>
        <w:t>0</w:t>
      </w:r>
      <w:r w:rsidR="007E52A8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="0096047F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362C67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по </w:t>
      </w:r>
      <w:r w:rsidRPr="00437ADA">
        <w:rPr>
          <w:rFonts w:eastAsia="MS Mincho"/>
          <w:sz w:val="28"/>
          <w:szCs w:val="28"/>
        </w:rPr>
        <w:t>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7E52A8">
        <w:rPr>
          <w:rFonts w:eastAsia="MS Mincho"/>
          <w:sz w:val="28"/>
          <w:szCs w:val="28"/>
        </w:rPr>
        <w:t>ч. </w:t>
      </w:r>
      <w:r w:rsidR="00A30FCE">
        <w:rPr>
          <w:rFonts w:eastAsia="MS Mincho"/>
          <w:sz w:val="28"/>
          <w:szCs w:val="28"/>
        </w:rPr>
        <w:t>1</w:t>
      </w:r>
      <w:r w:rsidR="007E52A8">
        <w:rPr>
          <w:rFonts w:eastAsia="MS Mincho"/>
          <w:sz w:val="28"/>
          <w:szCs w:val="28"/>
        </w:rPr>
        <w:t xml:space="preserve"> </w:t>
      </w:r>
      <w:r w:rsidRPr="00590F6E" w:rsidR="005F5A5E">
        <w:rPr>
          <w:rFonts w:eastAsia="MS Mincho"/>
          <w:color w:val="000000" w:themeColor="text1"/>
          <w:sz w:val="28"/>
          <w:szCs w:val="28"/>
        </w:rPr>
        <w:t xml:space="preserve">ст. </w:t>
      </w:r>
      <w:r w:rsidR="00E36176">
        <w:rPr>
          <w:rFonts w:eastAsia="MS Mincho"/>
          <w:color w:val="000000" w:themeColor="text1"/>
          <w:sz w:val="28"/>
          <w:szCs w:val="28"/>
        </w:rPr>
        <w:t>2</w:t>
      </w:r>
      <w:r w:rsidR="00A30FCE">
        <w:rPr>
          <w:rFonts w:eastAsia="MS Mincho"/>
          <w:color w:val="000000" w:themeColor="text1"/>
          <w:sz w:val="28"/>
          <w:szCs w:val="28"/>
        </w:rPr>
        <w:t>0</w:t>
      </w:r>
      <w:r w:rsidRPr="00590F6E" w:rsidR="005F5A5E">
        <w:rPr>
          <w:rFonts w:eastAsia="MS Mincho"/>
          <w:color w:val="000000" w:themeColor="text1"/>
          <w:sz w:val="28"/>
          <w:szCs w:val="28"/>
        </w:rPr>
        <w:t>.</w:t>
      </w:r>
      <w:r w:rsidR="00A30FCE">
        <w:rPr>
          <w:rFonts w:eastAsia="MS Mincho"/>
          <w:color w:val="000000" w:themeColor="text1"/>
          <w:sz w:val="28"/>
          <w:szCs w:val="28"/>
        </w:rPr>
        <w:t>25</w:t>
      </w:r>
      <w:r w:rsidRPr="00590F6E" w:rsidR="00833368">
        <w:rPr>
          <w:rFonts w:eastAsia="MS Mincho"/>
          <w:color w:val="000000" w:themeColor="text1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362C67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66647" w:rsidP="0096664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судебное заседание </w:t>
      </w:r>
      <w:r w:rsidRPr="00E36176" w:rsidR="00E36176">
        <w:rPr>
          <w:rFonts w:eastAsia="MS Mincho"/>
          <w:sz w:val="28"/>
          <w:szCs w:val="28"/>
        </w:rPr>
        <w:t>Аскеров Р.З.о.</w:t>
      </w:r>
      <w:r>
        <w:rPr>
          <w:rFonts w:eastAsia="MS Mincho"/>
          <w:sz w:val="28"/>
          <w:szCs w:val="28"/>
        </w:rPr>
        <w:t xml:space="preserve"> не явился, о времени и месте рассмотрения дела извещен надлежащим образом, ходатайств об отложении рассмотрения дела не поступало.</w:t>
      </w:r>
    </w:p>
    <w:p w:rsidR="00966647" w:rsidRPr="00437ADA" w:rsidP="00966647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 xml:space="preserve">Руководствуясь ч. 2 ст. 25.1 КоАП РФ мировой судья полагает возможным рассмотреть дело в отсутствие лица, в отношении </w:t>
      </w:r>
      <w:r w:rsidRPr="00E67387">
        <w:rPr>
          <w:rFonts w:eastAsia="MS Mincho"/>
          <w:sz w:val="28"/>
          <w:szCs w:val="28"/>
        </w:rPr>
        <w:t>которого ведется производство по делу об административном правонарушении.</w:t>
      </w:r>
    </w:p>
    <w:p w:rsidR="004E4BE8" w:rsidRPr="00437ADA" w:rsidP="00FB33A4">
      <w:pPr>
        <w:ind w:firstLine="708"/>
        <w:jc w:val="both"/>
        <w:rPr>
          <w:rFonts w:eastAsia="MS Mincho"/>
          <w:sz w:val="28"/>
          <w:szCs w:val="28"/>
        </w:rPr>
      </w:pPr>
      <w:r w:rsidRPr="00FB33A4">
        <w:rPr>
          <w:rFonts w:eastAsia="MS Mincho"/>
          <w:sz w:val="28"/>
          <w:szCs w:val="28"/>
        </w:rPr>
        <w:t xml:space="preserve">Исследовав письменные материалы дела, </w:t>
      </w:r>
      <w:r>
        <w:rPr>
          <w:rFonts w:eastAsia="MS Mincho"/>
          <w:sz w:val="28"/>
          <w:szCs w:val="28"/>
        </w:rPr>
        <w:t>прихожу</w:t>
      </w:r>
      <w:r w:rsidRPr="00FB33A4">
        <w:rPr>
          <w:rFonts w:eastAsia="MS Mincho"/>
          <w:sz w:val="28"/>
          <w:szCs w:val="28"/>
        </w:rPr>
        <w:t xml:space="preserve">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</w:t>
      </w:r>
      <w:r w:rsidRPr="00437ADA">
        <w:rPr>
          <w:rFonts w:eastAsia="MS Mincho"/>
          <w:sz w:val="28"/>
          <w:szCs w:val="28"/>
        </w:rPr>
        <w:t>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</w:t>
      </w:r>
      <w:r w:rsidRPr="00437ADA">
        <w:rPr>
          <w:rFonts w:eastAsia="MS Mincho"/>
          <w:sz w:val="28"/>
          <w:szCs w:val="28"/>
        </w:rPr>
        <w:t>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</w:t>
      </w:r>
      <w:r w:rsidRPr="00437ADA">
        <w:rPr>
          <w:rFonts w:eastAsia="MS Mincho"/>
          <w:sz w:val="28"/>
          <w:szCs w:val="28"/>
        </w:rPr>
        <w:t>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E36176" w:rsidR="00E36176">
        <w:rPr>
          <w:rFonts w:eastAsia="MS Mincho"/>
          <w:sz w:val="28"/>
          <w:szCs w:val="28"/>
        </w:rPr>
        <w:t>Аскеров</w:t>
      </w:r>
      <w:r w:rsidR="00E36176">
        <w:rPr>
          <w:rFonts w:eastAsia="MS Mincho"/>
          <w:sz w:val="28"/>
          <w:szCs w:val="28"/>
        </w:rPr>
        <w:t>а</w:t>
      </w:r>
      <w:r w:rsidRPr="00E36176" w:rsidR="00E36176">
        <w:rPr>
          <w:rFonts w:eastAsia="MS Mincho"/>
          <w:sz w:val="28"/>
          <w:szCs w:val="28"/>
        </w:rPr>
        <w:t xml:space="preserve"> Р.З.о.</w:t>
      </w:r>
      <w:r w:rsidRPr="00437ADA" w:rsidR="000E4AF2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протоко</w:t>
      </w:r>
      <w:r w:rsidRPr="004E4BE8">
        <w:rPr>
          <w:rFonts w:eastAsia="MS Mincho"/>
          <w:sz w:val="28"/>
          <w:szCs w:val="28"/>
        </w:rPr>
        <w:t xml:space="preserve">лом об административном правонарушении </w:t>
      </w:r>
      <w:r w:rsidR="00A30FCE">
        <w:rPr>
          <w:rFonts w:eastAsia="MS Mincho"/>
          <w:sz w:val="28"/>
          <w:szCs w:val="28"/>
        </w:rPr>
        <w:t xml:space="preserve">№ </w:t>
      </w:r>
      <w:r w:rsidR="00362C67">
        <w:rPr>
          <w:rFonts w:eastAsia="MS Mincho"/>
          <w:sz w:val="28"/>
          <w:szCs w:val="28"/>
        </w:rPr>
        <w:t>-----</w:t>
      </w:r>
      <w:r w:rsidRPr="004E4BE8">
        <w:rPr>
          <w:rFonts w:eastAsia="MS Mincho"/>
          <w:sz w:val="28"/>
          <w:szCs w:val="28"/>
        </w:rPr>
        <w:t>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</w:t>
      </w:r>
      <w:r w:rsidRPr="004E4BE8">
        <w:rPr>
          <w:rFonts w:eastAsia="MS Mincho"/>
          <w:sz w:val="28"/>
          <w:szCs w:val="28"/>
        </w:rPr>
        <w:t>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 xml:space="preserve">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E36176" w:rsidR="00E36176">
        <w:rPr>
          <w:rFonts w:eastAsia="MS Mincho"/>
          <w:sz w:val="28"/>
          <w:szCs w:val="28"/>
        </w:rPr>
        <w:t>Аскеров</w:t>
      </w:r>
      <w:r w:rsidR="00E36176">
        <w:rPr>
          <w:rFonts w:eastAsia="MS Mincho"/>
          <w:sz w:val="28"/>
          <w:szCs w:val="28"/>
        </w:rPr>
        <w:t>у</w:t>
      </w:r>
      <w:r w:rsidRPr="00E36176" w:rsidR="00E36176">
        <w:rPr>
          <w:rFonts w:eastAsia="MS Mincho"/>
          <w:sz w:val="28"/>
          <w:szCs w:val="28"/>
        </w:rPr>
        <w:t xml:space="preserve"> Р.З.о</w:t>
      </w:r>
      <w:r w:rsidRPr="0096047F" w:rsidR="0096047F">
        <w:rPr>
          <w:rFonts w:eastAsia="MS Mincho"/>
          <w:sz w:val="28"/>
          <w:szCs w:val="28"/>
        </w:rPr>
        <w:t>.</w:t>
      </w:r>
      <w:r w:rsidR="000E4AF2">
        <w:rPr>
          <w:rFonts w:eastAsia="MS Mincho"/>
          <w:sz w:val="28"/>
          <w:szCs w:val="28"/>
        </w:rPr>
        <w:t xml:space="preserve"> </w:t>
      </w:r>
      <w:r w:rsidRPr="00EB2846">
        <w:rPr>
          <w:rFonts w:eastAsia="MS Mincho"/>
          <w:sz w:val="28"/>
          <w:szCs w:val="28"/>
        </w:rPr>
        <w:t>разъяснены</w:t>
      </w:r>
      <w:r w:rsidR="00F86F73">
        <w:rPr>
          <w:rFonts w:eastAsia="MS Mincho"/>
          <w:sz w:val="28"/>
          <w:szCs w:val="28"/>
        </w:rPr>
        <w:t xml:space="preserve">, в графе «Объяснения» </w:t>
      </w:r>
      <w:r w:rsidRPr="00E36176" w:rsidR="00E36176">
        <w:rPr>
          <w:rFonts w:eastAsia="MS Mincho"/>
          <w:sz w:val="28"/>
          <w:szCs w:val="28"/>
        </w:rPr>
        <w:t>Аскеров Р.З.о.</w:t>
      </w:r>
      <w:r w:rsidR="00F86F73">
        <w:rPr>
          <w:rFonts w:eastAsia="MS Mincho"/>
          <w:sz w:val="28"/>
          <w:szCs w:val="28"/>
        </w:rPr>
        <w:t xml:space="preserve"> указал, что </w:t>
      </w:r>
      <w:r w:rsidR="00A30FCE">
        <w:rPr>
          <w:rFonts w:eastAsia="MS Mincho"/>
          <w:sz w:val="28"/>
          <w:szCs w:val="28"/>
        </w:rPr>
        <w:t>о штрафе не знал, штраф оплатил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 w:rsidR="00E36176">
        <w:rPr>
          <w:rFonts w:eastAsia="MS Mincho"/>
          <w:sz w:val="28"/>
          <w:szCs w:val="28"/>
        </w:rPr>
        <w:t xml:space="preserve">№ </w:t>
      </w:r>
      <w:r w:rsidR="00362C67">
        <w:rPr>
          <w:rFonts w:eastAsia="MS Mincho"/>
          <w:sz w:val="28"/>
          <w:szCs w:val="28"/>
        </w:rPr>
        <w:t>-----</w:t>
      </w:r>
      <w:r w:rsidRPr="00DB750E" w:rsidR="00DB750E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20.25 КоАП РФ, вступившим в законную силу </w:t>
      </w:r>
      <w:r w:rsidR="00362C67">
        <w:rPr>
          <w:rFonts w:eastAsia="MS Mincho"/>
          <w:sz w:val="28"/>
          <w:szCs w:val="28"/>
        </w:rPr>
        <w:t>-----</w:t>
      </w:r>
      <w:r w:rsidRPr="004E4BE8">
        <w:rPr>
          <w:rFonts w:eastAsia="MS Mincho"/>
          <w:sz w:val="28"/>
          <w:szCs w:val="28"/>
        </w:rPr>
        <w:t xml:space="preserve"> которым </w:t>
      </w:r>
      <w:r w:rsidR="00E36176">
        <w:rPr>
          <w:rFonts w:eastAsia="MS Mincho"/>
          <w:sz w:val="28"/>
          <w:szCs w:val="28"/>
        </w:rPr>
        <w:t xml:space="preserve">Аскеров </w:t>
      </w:r>
      <w:r w:rsidR="00E36176">
        <w:rPr>
          <w:rFonts w:eastAsia="MS Mincho"/>
          <w:sz w:val="28"/>
          <w:szCs w:val="28"/>
        </w:rPr>
        <w:t>Р.З.о</w:t>
      </w:r>
      <w:r w:rsidR="00E36176">
        <w:rPr>
          <w:rFonts w:eastAsia="MS Mincho"/>
          <w:sz w:val="28"/>
          <w:szCs w:val="28"/>
        </w:rPr>
        <w:t>.</w:t>
      </w:r>
      <w:r w:rsidRPr="004E4BE8"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подвергнут административному наказанию</w:t>
      </w:r>
      <w:r w:rsidRPr="004E4BE8">
        <w:rPr>
          <w:rFonts w:eastAsia="MS Mincho"/>
          <w:sz w:val="28"/>
          <w:szCs w:val="28"/>
        </w:rPr>
        <w:t xml:space="preserve"> в виде административного штрафа в размере </w:t>
      </w:r>
      <w:r w:rsidR="00DB750E">
        <w:rPr>
          <w:rFonts w:eastAsia="MS Mincho"/>
          <w:sz w:val="28"/>
          <w:szCs w:val="28"/>
        </w:rPr>
        <w:t>1</w:t>
      </w:r>
      <w:r w:rsidR="00A30FCE">
        <w:rPr>
          <w:rFonts w:eastAsia="MS Mincho"/>
          <w:sz w:val="28"/>
          <w:szCs w:val="28"/>
        </w:rPr>
        <w:t>0</w:t>
      </w:r>
      <w:r w:rsidR="00F86F73">
        <w:rPr>
          <w:rFonts w:eastAsia="MS Mincho"/>
          <w:sz w:val="28"/>
          <w:szCs w:val="28"/>
        </w:rPr>
        <w:t>0</w:t>
      </w:r>
      <w:r w:rsidR="0096047F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A30FCE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копией почтового конверта, подтверждающего возврат отправления;</w:t>
      </w:r>
    </w:p>
    <w:p w:rsidR="00A30FCE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постановления о возбуждении исполнительного производства от </w:t>
      </w:r>
      <w:r w:rsidR="00362C67">
        <w:rPr>
          <w:rFonts w:eastAsia="MS Mincho"/>
          <w:sz w:val="28"/>
          <w:szCs w:val="28"/>
        </w:rPr>
        <w:t>-----</w:t>
      </w:r>
    </w:p>
    <w:p w:rsidR="00A30FCE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информацией о начислении, из которой следует, что ш</w:t>
      </w:r>
      <w:r>
        <w:rPr>
          <w:rFonts w:eastAsia="MS Mincho"/>
          <w:sz w:val="28"/>
          <w:szCs w:val="28"/>
        </w:rPr>
        <w:t>траф Аскеровым Р.З.о. в установленный срок не оплачен;</w:t>
      </w:r>
    </w:p>
    <w:p w:rsidR="00C10635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уведомлением судебного пристава-исполнителя ОСП по г. </w:t>
      </w:r>
      <w:r w:rsidR="00362C67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от </w:t>
      </w:r>
      <w:r w:rsidR="00362C67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 из которого следует, что Аскеров Р.З.о. не числится уплатившим штраф по указанному выше постановлению.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Исследованные дока</w:t>
      </w:r>
      <w:r>
        <w:rPr>
          <w:rFonts w:eastAsia="MS Mincho"/>
          <w:sz w:val="28"/>
          <w:szCs w:val="28"/>
        </w:rPr>
        <w:t>зательства являются</w:t>
      </w:r>
      <w:r w:rsidRPr="004E4BE8">
        <w:rPr>
          <w:rFonts w:eastAsia="MS Mincho"/>
          <w:sz w:val="28"/>
          <w:szCs w:val="28"/>
        </w:rPr>
        <w:t xml:space="preserve"> допустим</w:t>
      </w:r>
      <w:r>
        <w:rPr>
          <w:rFonts w:eastAsia="MS Mincho"/>
          <w:sz w:val="28"/>
          <w:szCs w:val="28"/>
        </w:rPr>
        <w:t>ыми</w:t>
      </w:r>
      <w:r w:rsidRPr="004E4BE8">
        <w:rPr>
          <w:rFonts w:eastAsia="MS Mincho"/>
          <w:sz w:val="28"/>
          <w:szCs w:val="28"/>
        </w:rPr>
        <w:t xml:space="preserve"> и достоверн</w:t>
      </w:r>
      <w:r>
        <w:rPr>
          <w:rFonts w:eastAsia="MS Mincho"/>
          <w:sz w:val="28"/>
          <w:szCs w:val="28"/>
        </w:rPr>
        <w:t xml:space="preserve">ыми, </w:t>
      </w:r>
      <w:r w:rsidRPr="004E4BE8">
        <w:rPr>
          <w:rFonts w:eastAsia="MS Mincho"/>
          <w:sz w:val="28"/>
          <w:szCs w:val="28"/>
        </w:rPr>
        <w:t xml:space="preserve">поскольку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Вместе с тем, </w:t>
      </w:r>
      <w:r w:rsidRPr="008E7A6C">
        <w:rPr>
          <w:rFonts w:eastAsia="MS Mincho"/>
          <w:sz w:val="28"/>
          <w:szCs w:val="28"/>
        </w:rPr>
        <w:t xml:space="preserve">дата совершения правонарушения, </w:t>
      </w:r>
      <w:r w:rsidRPr="008E7A6C">
        <w:rPr>
          <w:rFonts w:eastAsia="MS Mincho"/>
          <w:sz w:val="28"/>
          <w:szCs w:val="28"/>
        </w:rPr>
        <w:t>изложенная в протоколе, подлежит уточнению в силу следующего.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</w:t>
      </w:r>
      <w:r w:rsidRPr="008E7A6C">
        <w:rPr>
          <w:rFonts w:eastAsia="MS Mincho"/>
          <w:sz w:val="28"/>
          <w:szCs w:val="28"/>
        </w:rPr>
        <w:t>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</w:t>
      </w:r>
      <w:r w:rsidRPr="008E7A6C">
        <w:rPr>
          <w:rFonts w:eastAsia="MS Mincho"/>
          <w:sz w:val="28"/>
          <w:szCs w:val="28"/>
        </w:rPr>
        <w:t>ящего Кодекса.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</w:t>
      </w:r>
      <w:r w:rsidRPr="008E7A6C">
        <w:rPr>
          <w:rFonts w:eastAsia="MS Mincho"/>
          <w:sz w:val="28"/>
          <w:szCs w:val="28"/>
        </w:rPr>
        <w:t>нь (ч. 3.1. ст. 4.8).</w:t>
      </w:r>
    </w:p>
    <w:p w:rsidR="00434D91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</w:t>
      </w:r>
      <w:r w:rsidRPr="00434D91">
        <w:rPr>
          <w:rFonts w:eastAsia="MS Mincho"/>
          <w:sz w:val="28"/>
          <w:szCs w:val="28"/>
        </w:rPr>
        <w:t xml:space="preserve">№ </w:t>
      </w:r>
      <w:r w:rsidR="00362C67">
        <w:rPr>
          <w:rFonts w:eastAsia="MS Mincho"/>
          <w:sz w:val="28"/>
          <w:szCs w:val="28"/>
        </w:rPr>
        <w:t>----</w:t>
      </w:r>
      <w:r w:rsidRPr="00DB750E" w:rsidR="00DB750E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20.25 КоАП РФ, вступившим в законную силу </w:t>
      </w:r>
      <w:r w:rsidR="00362C67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(четверг)</w:t>
      </w:r>
      <w:r w:rsidRPr="008E7A6C">
        <w:rPr>
          <w:rFonts w:eastAsia="MS Mincho"/>
          <w:sz w:val="28"/>
          <w:szCs w:val="28"/>
        </w:rPr>
        <w:t xml:space="preserve">, соответственно датой совершения правонарушения следует считать </w:t>
      </w:r>
      <w:r w:rsidR="00362C67">
        <w:rPr>
          <w:rFonts w:eastAsia="MS Mincho"/>
          <w:sz w:val="28"/>
          <w:szCs w:val="28"/>
        </w:rPr>
        <w:t>----</w:t>
      </w:r>
      <w:r w:rsidRPr="008E7A6C">
        <w:rPr>
          <w:rFonts w:eastAsia="MS Mincho"/>
          <w:sz w:val="28"/>
          <w:szCs w:val="28"/>
        </w:rPr>
        <w:t xml:space="preserve"> как указано в протоколе.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434D91" w:rsidR="00434D91">
        <w:rPr>
          <w:rFonts w:eastAsia="MS Mincho"/>
          <w:sz w:val="28"/>
          <w:szCs w:val="28"/>
        </w:rPr>
        <w:t>Аскеров</w:t>
      </w:r>
      <w:r w:rsidR="00434D91">
        <w:rPr>
          <w:rFonts w:eastAsia="MS Mincho"/>
          <w:sz w:val="28"/>
          <w:szCs w:val="28"/>
        </w:rPr>
        <w:t>ым</w:t>
      </w:r>
      <w:r w:rsidRPr="00434D91" w:rsidR="00434D91">
        <w:rPr>
          <w:rFonts w:eastAsia="MS Mincho"/>
          <w:sz w:val="28"/>
          <w:szCs w:val="28"/>
        </w:rPr>
        <w:t xml:space="preserve"> Р.З.о.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</w:t>
      </w:r>
      <w:r w:rsidRPr="004E4BE8">
        <w:rPr>
          <w:rFonts w:eastAsia="MS Mincho"/>
          <w:sz w:val="28"/>
          <w:szCs w:val="28"/>
        </w:rPr>
        <w:t xml:space="preserve">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434D91" w:rsidR="00434D91">
        <w:rPr>
          <w:rFonts w:eastAsia="MS Mincho"/>
          <w:sz w:val="28"/>
          <w:szCs w:val="28"/>
        </w:rPr>
        <w:t>Аскерову Р.З.о.</w:t>
      </w:r>
      <w:r w:rsidRPr="0096047F" w:rsidR="005A4EAD">
        <w:rPr>
          <w:rFonts w:eastAsia="MS Mincho"/>
          <w:sz w:val="28"/>
          <w:szCs w:val="28"/>
        </w:rPr>
        <w:t>,</w:t>
      </w:r>
      <w:r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Российской Федерации об административных правонарушениях, не </w:t>
      </w:r>
      <w:r w:rsidRPr="004E4BE8">
        <w:rPr>
          <w:rFonts w:eastAsia="MS Mincho"/>
          <w:sz w:val="28"/>
          <w:szCs w:val="28"/>
        </w:rPr>
        <w:t>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При таких обстоятельствах, </w:t>
      </w:r>
      <w:r w:rsidR="006304F7">
        <w:rPr>
          <w:rFonts w:eastAsia="MS Mincho"/>
          <w:sz w:val="28"/>
          <w:szCs w:val="28"/>
        </w:rPr>
        <w:t>нахожу</w:t>
      </w:r>
      <w:r w:rsidRPr="004E4BE8">
        <w:rPr>
          <w:rFonts w:eastAsia="MS Mincho"/>
          <w:sz w:val="28"/>
          <w:szCs w:val="28"/>
        </w:rPr>
        <w:t xml:space="preserve"> вину</w:t>
      </w:r>
      <w:r>
        <w:rPr>
          <w:rFonts w:eastAsia="MS Mincho"/>
          <w:sz w:val="28"/>
          <w:szCs w:val="28"/>
        </w:rPr>
        <w:t xml:space="preserve"> </w:t>
      </w:r>
      <w:r w:rsidRPr="00434D91" w:rsidR="00434D91">
        <w:rPr>
          <w:rFonts w:eastAsia="MS Mincho"/>
          <w:sz w:val="28"/>
          <w:szCs w:val="28"/>
        </w:rPr>
        <w:t>Аскеров</w:t>
      </w:r>
      <w:r w:rsidR="00434D91">
        <w:rPr>
          <w:rFonts w:eastAsia="MS Mincho"/>
          <w:sz w:val="28"/>
          <w:szCs w:val="28"/>
        </w:rPr>
        <w:t>а</w:t>
      </w:r>
      <w:r w:rsidRPr="00434D91" w:rsidR="00434D91">
        <w:rPr>
          <w:rFonts w:eastAsia="MS Mincho"/>
          <w:sz w:val="28"/>
          <w:szCs w:val="28"/>
        </w:rPr>
        <w:t xml:space="preserve"> Р.З.о.</w:t>
      </w:r>
      <w:r w:rsidRPr="0096047F" w:rsidR="0096047F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</w:t>
      </w:r>
      <w:r w:rsidR="006304F7">
        <w:rPr>
          <w:rFonts w:eastAsia="MS Mincho"/>
          <w:sz w:val="28"/>
          <w:szCs w:val="28"/>
        </w:rPr>
        <w:t>, его действия подлежат</w:t>
      </w:r>
      <w:r w:rsidRPr="004E4BE8">
        <w:rPr>
          <w:rFonts w:eastAsia="MS Mincho"/>
          <w:sz w:val="28"/>
          <w:szCs w:val="28"/>
        </w:rPr>
        <w:t xml:space="preserve"> квалифи</w:t>
      </w:r>
      <w:r w:rsidR="006304F7">
        <w:rPr>
          <w:rFonts w:eastAsia="MS Mincho"/>
          <w:sz w:val="28"/>
          <w:szCs w:val="28"/>
        </w:rPr>
        <w:t>ка</w:t>
      </w:r>
      <w:r w:rsidRPr="004E4BE8">
        <w:rPr>
          <w:rFonts w:eastAsia="MS Mincho"/>
          <w:sz w:val="28"/>
          <w:szCs w:val="28"/>
        </w:rPr>
        <w:t>ци</w:t>
      </w:r>
      <w:r w:rsidR="006304F7">
        <w:rPr>
          <w:rFonts w:eastAsia="MS Mincho"/>
          <w:sz w:val="28"/>
          <w:szCs w:val="28"/>
        </w:rPr>
        <w:t>и</w:t>
      </w:r>
      <w:r w:rsidRPr="004E4BE8">
        <w:rPr>
          <w:rFonts w:eastAsia="MS Mincho"/>
          <w:sz w:val="28"/>
          <w:szCs w:val="28"/>
        </w:rPr>
        <w:t xml:space="preserve">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предусмотренных ст. 4.2 Кодекса Российской Федерации об административных правон</w:t>
      </w:r>
      <w:r w:rsidRPr="004E4BE8">
        <w:rPr>
          <w:rFonts w:eastAsia="MS Mincho"/>
          <w:sz w:val="28"/>
          <w:szCs w:val="28"/>
        </w:rPr>
        <w:t>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</w:t>
      </w:r>
      <w:r w:rsidRPr="004E4BE8">
        <w:rPr>
          <w:rFonts w:eastAsia="MS Mincho"/>
          <w:sz w:val="28"/>
          <w:szCs w:val="28"/>
        </w:rPr>
        <w:t xml:space="preserve">читывая характер совершенного правонарушения, личность </w:t>
      </w:r>
      <w:r w:rsidRPr="00434D91" w:rsidR="00434D91">
        <w:rPr>
          <w:rFonts w:eastAsia="MS Mincho"/>
          <w:sz w:val="28"/>
          <w:szCs w:val="28"/>
        </w:rPr>
        <w:t>Аскеров</w:t>
      </w:r>
      <w:r w:rsidR="00434D91">
        <w:rPr>
          <w:rFonts w:eastAsia="MS Mincho"/>
          <w:sz w:val="28"/>
          <w:szCs w:val="28"/>
        </w:rPr>
        <w:t>а</w:t>
      </w:r>
      <w:r w:rsidRPr="00434D91" w:rsidR="00434D91">
        <w:rPr>
          <w:rFonts w:eastAsia="MS Mincho"/>
          <w:sz w:val="28"/>
          <w:szCs w:val="28"/>
        </w:rPr>
        <w:t xml:space="preserve"> Р.З.о</w:t>
      </w:r>
      <w:r w:rsidRPr="0096047F" w:rsidR="0096047F">
        <w:rPr>
          <w:rFonts w:eastAsia="MS Mincho"/>
          <w:sz w:val="28"/>
          <w:szCs w:val="28"/>
        </w:rPr>
        <w:t>.</w:t>
      </w:r>
      <w:r w:rsidR="005A4EAD">
        <w:rPr>
          <w:rFonts w:eastAsia="MS Mincho"/>
          <w:sz w:val="28"/>
          <w:szCs w:val="28"/>
        </w:rPr>
        <w:t>,</w:t>
      </w:r>
      <w:r w:rsidRPr="004E4BE8"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наказание в </w:t>
      </w:r>
      <w:r w:rsidRPr="004E4BE8">
        <w:rPr>
          <w:rFonts w:eastAsia="MS Mincho"/>
          <w:sz w:val="28"/>
          <w:szCs w:val="28"/>
        </w:rPr>
        <w:t xml:space="preserve">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5A4EAD" w:rsidP="00437ADA">
      <w:pPr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434D91">
        <w:rPr>
          <w:rFonts w:eastAsia="MS Mincho"/>
          <w:sz w:val="28"/>
          <w:szCs w:val="28"/>
        </w:rPr>
        <w:t xml:space="preserve">Аскерова Рашада Захир оглы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Pr="005A4EAD">
        <w:rPr>
          <w:rFonts w:eastAsia="MS Mincho"/>
          <w:color w:val="000000" w:themeColor="text1"/>
          <w:sz w:val="28"/>
          <w:szCs w:val="28"/>
        </w:rPr>
        <w:t xml:space="preserve">сумме </w:t>
      </w:r>
      <w:r w:rsidR="00DB750E">
        <w:rPr>
          <w:rFonts w:eastAsia="MS Mincho"/>
          <w:color w:val="000000" w:themeColor="text1"/>
          <w:sz w:val="28"/>
          <w:szCs w:val="28"/>
        </w:rPr>
        <w:t>2</w:t>
      </w:r>
      <w:r w:rsidRPr="005A4EAD" w:rsidR="005A4EAD">
        <w:rPr>
          <w:rFonts w:eastAsia="MS Mincho"/>
          <w:color w:val="000000" w:themeColor="text1"/>
          <w:sz w:val="28"/>
          <w:szCs w:val="28"/>
        </w:rPr>
        <w:t>0</w:t>
      </w:r>
      <w:r w:rsidR="00F86F73">
        <w:rPr>
          <w:rFonts w:eastAsia="MS Mincho"/>
          <w:color w:val="000000" w:themeColor="text1"/>
          <w:sz w:val="28"/>
          <w:szCs w:val="28"/>
        </w:rPr>
        <w:t>0</w:t>
      </w:r>
      <w:r w:rsidRPr="005A4EAD" w:rsidR="005A4EAD">
        <w:rPr>
          <w:rFonts w:eastAsia="MS Mincho"/>
          <w:color w:val="000000" w:themeColor="text1"/>
          <w:sz w:val="28"/>
          <w:szCs w:val="28"/>
        </w:rPr>
        <w:t>0</w:t>
      </w:r>
      <w:r w:rsidRPr="005A4EAD">
        <w:rPr>
          <w:rFonts w:eastAsia="MS Mincho"/>
          <w:color w:val="000000" w:themeColor="text1"/>
          <w:sz w:val="28"/>
          <w:szCs w:val="28"/>
        </w:rPr>
        <w:t xml:space="preserve"> (</w:t>
      </w:r>
      <w:r w:rsidR="00DB750E">
        <w:rPr>
          <w:rFonts w:eastAsia="MS Mincho"/>
          <w:color w:val="000000" w:themeColor="text1"/>
          <w:sz w:val="28"/>
          <w:szCs w:val="28"/>
        </w:rPr>
        <w:t>две</w:t>
      </w:r>
      <w:r w:rsidR="00F86F73">
        <w:rPr>
          <w:rFonts w:eastAsia="MS Mincho"/>
          <w:color w:val="000000" w:themeColor="text1"/>
          <w:sz w:val="28"/>
          <w:szCs w:val="28"/>
        </w:rPr>
        <w:t xml:space="preserve"> </w:t>
      </w:r>
      <w:r w:rsidR="0096047F">
        <w:rPr>
          <w:rFonts w:eastAsia="MS Mincho"/>
          <w:color w:val="000000" w:themeColor="text1"/>
          <w:sz w:val="28"/>
          <w:szCs w:val="28"/>
        </w:rPr>
        <w:t>тысяч</w:t>
      </w:r>
      <w:r w:rsidR="00DB750E">
        <w:rPr>
          <w:rFonts w:eastAsia="MS Mincho"/>
          <w:color w:val="000000" w:themeColor="text1"/>
          <w:sz w:val="28"/>
          <w:szCs w:val="28"/>
        </w:rPr>
        <w:t>и</w:t>
      </w:r>
      <w:r w:rsidRPr="005A4EAD">
        <w:rPr>
          <w:rFonts w:eastAsia="MS Mincho"/>
          <w:color w:val="000000" w:themeColor="text1"/>
          <w:sz w:val="28"/>
          <w:szCs w:val="28"/>
        </w:rPr>
        <w:t>) рублей.</w:t>
      </w:r>
    </w:p>
    <w:p w:rsidR="00437ADA" w:rsidRPr="00B51702" w:rsidP="00437ADA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</w:t>
      </w:r>
      <w:r w:rsidRPr="008623B2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 w:rsidRPr="005B0E79" w:rsidR="00434D91">
        <w:rPr>
          <w:snapToGrid w:val="0"/>
          <w:sz w:val="28"/>
          <w:szCs w:val="28"/>
        </w:rPr>
        <w:t>72011601203019000140</w:t>
      </w:r>
      <w:r w:rsidRPr="008623B2">
        <w:rPr>
          <w:snapToGrid w:val="0"/>
          <w:sz w:val="28"/>
          <w:szCs w:val="28"/>
        </w:rPr>
        <w:t>;</w:t>
      </w:r>
    </w:p>
    <w:p w:rsidR="008C244C" w:rsidRPr="00B51702" w:rsidP="008C244C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362C67">
        <w:rPr>
          <w:snapToGrid w:val="0"/>
          <w:color w:val="FF0000"/>
          <w:sz w:val="28"/>
          <w:szCs w:val="28"/>
        </w:rPr>
        <w:t>----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434D91">
        <w:rPr>
          <w:rFonts w:eastAsia="MS Mincho"/>
          <w:sz w:val="28"/>
          <w:szCs w:val="28"/>
        </w:rPr>
        <w:t xml:space="preserve">  </w:t>
      </w:r>
      <w:r w:rsidR="00362C67">
        <w:rPr>
          <w:rFonts w:eastAsia="MS Mincho"/>
          <w:sz w:val="28"/>
          <w:szCs w:val="28"/>
        </w:rPr>
        <w:t xml:space="preserve">              </w:t>
      </w:r>
      <w:r w:rsidR="00434D91">
        <w:rPr>
          <w:rFonts w:eastAsia="MS Mincho"/>
          <w:sz w:val="28"/>
          <w:szCs w:val="28"/>
        </w:rPr>
        <w:t xml:space="preserve">       </w:t>
      </w:r>
      <w:r w:rsidRPr="00B51702">
        <w:rPr>
          <w:rFonts w:eastAsia="MS Mincho"/>
          <w:sz w:val="28"/>
          <w:szCs w:val="28"/>
        </w:rPr>
        <w:t xml:space="preserve">       Е.И. Костарева </w:t>
      </w:r>
    </w:p>
    <w:p w:rsidR="00437ADA" w:rsidRPr="00B51702" w:rsidP="00437ADA">
      <w:pPr>
        <w:rPr>
          <w:rFonts w:eastAsia="MS Mincho"/>
          <w:sz w:val="28"/>
          <w:szCs w:val="28"/>
        </w:rPr>
      </w:pPr>
    </w:p>
    <w:p w:rsidR="00437ADA" w:rsidRPr="00B51702" w:rsidP="00437ADA">
      <w:pPr>
        <w:jc w:val="both"/>
        <w:rPr>
          <w:sz w:val="28"/>
          <w:szCs w:val="28"/>
        </w:rPr>
      </w:pPr>
    </w:p>
    <w:sectPr w:rsidSect="00434D91">
      <w:headerReference w:type="default" r:id="rId6"/>
      <w:head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784587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C67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</w:t>
    </w:r>
    <w:r w:rsidR="005D46B5">
      <w:t>ИД 86MS00</w:t>
    </w:r>
    <w:r w:rsidR="007E52A8">
      <w:t>24</w:t>
    </w:r>
    <w:r w:rsidR="005D46B5">
      <w:t>-01-202</w:t>
    </w:r>
    <w:r w:rsidR="00A30FCE">
      <w:t>4</w:t>
    </w:r>
    <w:r w:rsidR="005D46B5">
      <w:t>-00</w:t>
    </w:r>
    <w:r w:rsidR="00A30FCE">
      <w:t>1</w:t>
    </w:r>
    <w:r w:rsidR="00E36176">
      <w:t>2</w:t>
    </w:r>
    <w:r w:rsidR="00A30FCE">
      <w:t>0</w:t>
    </w:r>
    <w:r w:rsidR="00DB750E">
      <w:t>0</w:t>
    </w:r>
    <w:r w:rsidR="005D46B5">
      <w:t>-</w:t>
    </w:r>
    <w:r w:rsidR="00A30FCE">
      <w:t>6</w:t>
    </w:r>
    <w:r w:rsidR="00DB750E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76B7E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4AF2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27A9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37AA"/>
    <w:rsid w:val="002476B0"/>
    <w:rsid w:val="00250D9A"/>
    <w:rsid w:val="00260D89"/>
    <w:rsid w:val="00262B59"/>
    <w:rsid w:val="0027135A"/>
    <w:rsid w:val="00271453"/>
    <w:rsid w:val="002738D8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7A2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2C6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E77C0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1A5A"/>
    <w:rsid w:val="004135E4"/>
    <w:rsid w:val="00414129"/>
    <w:rsid w:val="004154D5"/>
    <w:rsid w:val="00417C4A"/>
    <w:rsid w:val="00427652"/>
    <w:rsid w:val="00427C3C"/>
    <w:rsid w:val="004326C6"/>
    <w:rsid w:val="00434D91"/>
    <w:rsid w:val="004363F6"/>
    <w:rsid w:val="00436B37"/>
    <w:rsid w:val="00437ADA"/>
    <w:rsid w:val="00440F40"/>
    <w:rsid w:val="00441E87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60AE"/>
    <w:rsid w:val="00527A16"/>
    <w:rsid w:val="005308D7"/>
    <w:rsid w:val="0053115D"/>
    <w:rsid w:val="00540B4C"/>
    <w:rsid w:val="0054278F"/>
    <w:rsid w:val="00543BDA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0F6E"/>
    <w:rsid w:val="00597FC7"/>
    <w:rsid w:val="005A0A6C"/>
    <w:rsid w:val="005A389C"/>
    <w:rsid w:val="005A4EAD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46B5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5F6D25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4F7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270E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470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0A34"/>
    <w:rsid w:val="007619FF"/>
    <w:rsid w:val="00772425"/>
    <w:rsid w:val="007726EE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2010"/>
    <w:rsid w:val="007D3541"/>
    <w:rsid w:val="007D5DAA"/>
    <w:rsid w:val="007E52A8"/>
    <w:rsid w:val="007E6286"/>
    <w:rsid w:val="007F1421"/>
    <w:rsid w:val="007F15CD"/>
    <w:rsid w:val="007F3B30"/>
    <w:rsid w:val="007F4E35"/>
    <w:rsid w:val="007F5009"/>
    <w:rsid w:val="007F582D"/>
    <w:rsid w:val="0080068A"/>
    <w:rsid w:val="0080517E"/>
    <w:rsid w:val="0080715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244C"/>
    <w:rsid w:val="008C3529"/>
    <w:rsid w:val="008C5BDB"/>
    <w:rsid w:val="008D2A1E"/>
    <w:rsid w:val="008D75CF"/>
    <w:rsid w:val="008E3D72"/>
    <w:rsid w:val="008E5A57"/>
    <w:rsid w:val="008E7A6C"/>
    <w:rsid w:val="008F34D1"/>
    <w:rsid w:val="009009D0"/>
    <w:rsid w:val="00906594"/>
    <w:rsid w:val="0091221B"/>
    <w:rsid w:val="00912CCC"/>
    <w:rsid w:val="00921A53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47F"/>
    <w:rsid w:val="00960F59"/>
    <w:rsid w:val="00964D93"/>
    <w:rsid w:val="00965EB9"/>
    <w:rsid w:val="00966647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0AD"/>
    <w:rsid w:val="00A1652D"/>
    <w:rsid w:val="00A17BDB"/>
    <w:rsid w:val="00A243C9"/>
    <w:rsid w:val="00A2657B"/>
    <w:rsid w:val="00A30FCE"/>
    <w:rsid w:val="00A31131"/>
    <w:rsid w:val="00A335A4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2385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6435"/>
    <w:rsid w:val="00B35934"/>
    <w:rsid w:val="00B37F34"/>
    <w:rsid w:val="00B420BC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0635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3320"/>
    <w:rsid w:val="00D85C02"/>
    <w:rsid w:val="00D86F04"/>
    <w:rsid w:val="00D91CB8"/>
    <w:rsid w:val="00D92CC7"/>
    <w:rsid w:val="00D93BF3"/>
    <w:rsid w:val="00DB5589"/>
    <w:rsid w:val="00DB5AF3"/>
    <w:rsid w:val="00DB63EF"/>
    <w:rsid w:val="00DB750E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37CC"/>
    <w:rsid w:val="00E22407"/>
    <w:rsid w:val="00E2264B"/>
    <w:rsid w:val="00E23A83"/>
    <w:rsid w:val="00E23EF1"/>
    <w:rsid w:val="00E259BB"/>
    <w:rsid w:val="00E30773"/>
    <w:rsid w:val="00E34D95"/>
    <w:rsid w:val="00E36176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CA7"/>
    <w:rsid w:val="00ED3F9E"/>
    <w:rsid w:val="00ED422A"/>
    <w:rsid w:val="00ED56C0"/>
    <w:rsid w:val="00EE17A8"/>
    <w:rsid w:val="00EE1EC6"/>
    <w:rsid w:val="00EE31BB"/>
    <w:rsid w:val="00EE3315"/>
    <w:rsid w:val="00EE3355"/>
    <w:rsid w:val="00EF00B8"/>
    <w:rsid w:val="00EF0229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86F73"/>
    <w:rsid w:val="00F91107"/>
    <w:rsid w:val="00F9542C"/>
    <w:rsid w:val="00FA0545"/>
    <w:rsid w:val="00FA0A15"/>
    <w:rsid w:val="00FA58F0"/>
    <w:rsid w:val="00FA6C13"/>
    <w:rsid w:val="00FB00E5"/>
    <w:rsid w:val="00FB1432"/>
    <w:rsid w:val="00FB1D4C"/>
    <w:rsid w:val="00FB33A4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58A2-D155-4978-AC09-6EF7D761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